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017E7" w14:textId="1AC4BA2E" w:rsidR="001E4299" w:rsidRPr="001E4299" w:rsidRDefault="001E4299" w:rsidP="001E4299">
      <w:pPr>
        <w:bidi/>
        <w:ind w:left="720" w:hanging="360"/>
        <w:rPr>
          <w:b/>
          <w:bCs/>
          <w:sz w:val="36"/>
          <w:szCs w:val="36"/>
        </w:rPr>
      </w:pPr>
      <w:r w:rsidRPr="001E4299">
        <w:rPr>
          <w:rFonts w:cs="Arial"/>
          <w:b/>
          <w:bCs/>
          <w:sz w:val="36"/>
          <w:szCs w:val="36"/>
          <w:rtl/>
        </w:rPr>
        <w:t>חירות, שוויון, אחווה – מה משמעות המילים האלה?</w:t>
      </w:r>
    </w:p>
    <w:p w14:paraId="6C5B40B7" w14:textId="77777777" w:rsidR="001E4299" w:rsidRDefault="001E4299" w:rsidP="001E4299">
      <w:pPr>
        <w:pStyle w:val="ListParagraph"/>
        <w:bidi/>
        <w:rPr>
          <w:rFonts w:asciiTheme="minorBidi" w:hAnsiTheme="minorBidi"/>
          <w:sz w:val="32"/>
          <w:szCs w:val="32"/>
        </w:rPr>
      </w:pPr>
    </w:p>
    <w:p w14:paraId="40652786" w14:textId="52C1B576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מהו המוטו המפורסם של צרפת</w:t>
      </w:r>
      <w:r w:rsidRPr="001E4299">
        <w:rPr>
          <w:rFonts w:asciiTheme="minorBidi" w:hAnsiTheme="minorBidi"/>
          <w:sz w:val="32"/>
          <w:szCs w:val="32"/>
        </w:rPr>
        <w:t>?</w:t>
      </w:r>
    </w:p>
    <w:p w14:paraId="03AA1062" w14:textId="125E1CE6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מדוע המילים "חירות, שוויון, אחווה" חשובות לרפובליקה הצרפתית</w:t>
      </w:r>
      <w:r w:rsidRPr="001E4299">
        <w:rPr>
          <w:rFonts w:asciiTheme="minorBidi" w:hAnsiTheme="minorBidi"/>
          <w:sz w:val="32"/>
          <w:szCs w:val="32"/>
        </w:rPr>
        <w:t>?</w:t>
      </w:r>
    </w:p>
    <w:p w14:paraId="2E4324C4" w14:textId="419382B2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היכן אפשר לראות כיום בצרפת את המוטו "חירות, שוויון, אחווה</w:t>
      </w:r>
      <w:r w:rsidRPr="001E4299">
        <w:rPr>
          <w:rFonts w:asciiTheme="minorBidi" w:hAnsiTheme="minorBidi"/>
          <w:sz w:val="32"/>
          <w:szCs w:val="32"/>
        </w:rPr>
        <w:t>"?</w:t>
      </w:r>
    </w:p>
    <w:p w14:paraId="60E650A3" w14:textId="3A28BEA2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מה פירוש המילה "חירות" בטקסט הזה</w:t>
      </w:r>
      <w:r w:rsidRPr="001E4299">
        <w:rPr>
          <w:rFonts w:asciiTheme="minorBidi" w:hAnsiTheme="minorBidi"/>
          <w:sz w:val="32"/>
          <w:szCs w:val="32"/>
        </w:rPr>
        <w:t>?</w:t>
      </w:r>
    </w:p>
    <w:p w14:paraId="7EB06A75" w14:textId="02CC15C0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מה פירוש המילים "שוויון" ו"אחווה</w:t>
      </w:r>
      <w:r w:rsidRPr="001E4299">
        <w:rPr>
          <w:rFonts w:asciiTheme="minorBidi" w:hAnsiTheme="minorBidi"/>
          <w:sz w:val="32"/>
          <w:szCs w:val="32"/>
        </w:rPr>
        <w:t>"?</w:t>
      </w:r>
    </w:p>
    <w:p w14:paraId="50F10443" w14:textId="2FEE18DA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באיזו תקופה הרעיונות של חירות ושוויון כבר היו נוכחים מאוד</w:t>
      </w:r>
      <w:r w:rsidRPr="001E4299">
        <w:rPr>
          <w:rFonts w:asciiTheme="minorBidi" w:hAnsiTheme="minorBidi"/>
          <w:sz w:val="32"/>
          <w:szCs w:val="32"/>
        </w:rPr>
        <w:t>?</w:t>
      </w:r>
    </w:p>
    <w:p w14:paraId="493D5E9F" w14:textId="4B716861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מתי הנוסחה "חירות, שוויון, אחווה" התחילה להופיע</w:t>
      </w:r>
      <w:r w:rsidRPr="001E4299">
        <w:rPr>
          <w:rFonts w:asciiTheme="minorBidi" w:hAnsiTheme="minorBidi"/>
          <w:sz w:val="32"/>
          <w:szCs w:val="32"/>
        </w:rPr>
        <w:t>?</w:t>
      </w:r>
    </w:p>
    <w:p w14:paraId="5263E343" w14:textId="7CE323D3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איזו נוסחה אמרו אנשים מסוימים בתקופת המהפכה</w:t>
      </w:r>
      <w:r w:rsidRPr="001E4299">
        <w:rPr>
          <w:rFonts w:asciiTheme="minorBidi" w:hAnsiTheme="minorBidi"/>
          <w:sz w:val="32"/>
          <w:szCs w:val="32"/>
        </w:rPr>
        <w:t>?</w:t>
      </w:r>
    </w:p>
    <w:p w14:paraId="5D125196" w14:textId="782EEEDC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באיזו שנה המוטו הזה הפך באמת למוטו של הרפובליקה הצרפתית</w:t>
      </w:r>
      <w:r w:rsidRPr="001E4299">
        <w:rPr>
          <w:rFonts w:asciiTheme="minorBidi" w:hAnsiTheme="minorBidi"/>
          <w:sz w:val="32"/>
          <w:szCs w:val="32"/>
        </w:rPr>
        <w:t>?</w:t>
      </w:r>
    </w:p>
    <w:p w14:paraId="22D0D5F0" w14:textId="567F6559" w:rsidR="001E4299" w:rsidRPr="001E4299" w:rsidRDefault="001E4299" w:rsidP="001E4299">
      <w:pPr>
        <w:pStyle w:val="ListParagraph"/>
        <w:numPr>
          <w:ilvl w:val="0"/>
          <w:numId w:val="1"/>
        </w:numPr>
        <w:bidi/>
        <w:rPr>
          <w:rFonts w:asciiTheme="minorBidi" w:hAnsiTheme="minorBidi"/>
          <w:sz w:val="32"/>
          <w:szCs w:val="32"/>
        </w:rPr>
      </w:pPr>
      <w:r w:rsidRPr="001E4299">
        <w:rPr>
          <w:rFonts w:asciiTheme="minorBidi" w:hAnsiTheme="minorBidi"/>
          <w:sz w:val="32"/>
          <w:szCs w:val="32"/>
          <w:rtl/>
        </w:rPr>
        <w:t>מדוע אפשר לומר שהמציאות לא תמיד תאמה את האידיאלים האל</w:t>
      </w:r>
      <w:r w:rsidRPr="001E4299">
        <w:rPr>
          <w:rFonts w:asciiTheme="minorBidi" w:hAnsiTheme="minorBidi"/>
          <w:sz w:val="32"/>
          <w:szCs w:val="32"/>
          <w:rtl/>
        </w:rPr>
        <w:t>ה</w:t>
      </w:r>
    </w:p>
    <w:p w14:paraId="2265AD68" w14:textId="77777777" w:rsidR="00112E89" w:rsidRPr="001E4299" w:rsidRDefault="00112E89">
      <w:pPr>
        <w:rPr>
          <w:rFonts w:asciiTheme="minorBidi" w:hAnsiTheme="minorBidi"/>
          <w:sz w:val="32"/>
          <w:szCs w:val="32"/>
        </w:rPr>
      </w:pPr>
    </w:p>
    <w:sectPr w:rsidR="00112E89" w:rsidRPr="001E4299" w:rsidSect="00436AD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14419"/>
    <w:multiLevelType w:val="hybridMultilevel"/>
    <w:tmpl w:val="61F6ACC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9F2406"/>
    <w:multiLevelType w:val="hybridMultilevel"/>
    <w:tmpl w:val="56AEA768"/>
    <w:lvl w:ilvl="0" w:tplc="32BCD600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2419603">
    <w:abstractNumId w:val="0"/>
  </w:num>
  <w:num w:numId="2" w16cid:durableId="502471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299"/>
    <w:rsid w:val="00112E89"/>
    <w:rsid w:val="001E4299"/>
    <w:rsid w:val="002D668B"/>
    <w:rsid w:val="0043316A"/>
    <w:rsid w:val="00436AD2"/>
    <w:rsid w:val="0079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6C7FF"/>
  <w15:chartTrackingRefBased/>
  <w15:docId w15:val="{C9357645-49A9-4379-A44A-DDCB70482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4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2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2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2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2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2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2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2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2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2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2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2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2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2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2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2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2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2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439</Characters>
  <Application>Microsoft Office Word</Application>
  <DocSecurity>0</DocSecurity>
  <Lines>10</Lines>
  <Paragraphs>12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Gluzman</dc:creator>
  <cp:keywords/>
  <dc:description/>
  <cp:lastModifiedBy>Tatiana Gluzman</cp:lastModifiedBy>
  <cp:revision>1</cp:revision>
  <dcterms:created xsi:type="dcterms:W3CDTF">2026-03-19T16:46:00Z</dcterms:created>
  <dcterms:modified xsi:type="dcterms:W3CDTF">2026-03-19T16:47:00Z</dcterms:modified>
</cp:coreProperties>
</file>