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34F5" w14:textId="77777777" w:rsidR="00054A23" w:rsidRPr="009C4766" w:rsidRDefault="00054A23" w:rsidP="00054A23">
      <w:pPr>
        <w:rPr>
          <w:rFonts w:asciiTheme="majorBidi" w:hAnsiTheme="majorBidi" w:cstheme="majorBidi"/>
          <w:b/>
          <w:bCs/>
          <w:sz w:val="28"/>
          <w:szCs w:val="28"/>
          <w:lang w:val="fr-CA"/>
        </w:rPr>
      </w:pPr>
      <w:r w:rsidRPr="009C4766">
        <w:rPr>
          <w:rFonts w:asciiTheme="majorBidi" w:hAnsiTheme="majorBidi" w:cstheme="majorBidi"/>
          <w:b/>
          <w:bCs/>
          <w:sz w:val="28"/>
          <w:szCs w:val="28"/>
          <w:lang w:val="fr-CA"/>
        </w:rPr>
        <w:t>Transcription</w:t>
      </w:r>
    </w:p>
    <w:p w14:paraId="20B09964" w14:textId="77777777" w:rsidR="009C4766" w:rsidRPr="009C4766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fr-CA"/>
        </w:rPr>
      </w:pPr>
    </w:p>
    <w:p w14:paraId="212DE738" w14:textId="06FC8615" w:rsidR="009C4766" w:rsidRPr="009C4766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fr-CA"/>
        </w:rPr>
      </w:pPr>
      <w:r w:rsidRPr="009C4766">
        <w:rPr>
          <w:rFonts w:asciiTheme="majorBidi" w:eastAsia="Times New Roman" w:hAnsiTheme="majorBidi" w:cstheme="majorBidi"/>
          <w:b/>
          <w:bCs/>
          <w:sz w:val="28"/>
          <w:szCs w:val="28"/>
          <w:lang w:val="fr-CA"/>
        </w:rPr>
        <w:t>Poisson d’avril</w:t>
      </w:r>
    </w:p>
    <w:p w14:paraId="790C05D0" w14:textId="77777777" w:rsidR="009C4766" w:rsidRPr="009C4766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CA"/>
        </w:rPr>
      </w:pPr>
    </w:p>
    <w:p w14:paraId="5D47FEC9" w14:textId="77777777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sz w:val="24"/>
          <w:szCs w:val="24"/>
          <w:lang w:val="fr-CA"/>
        </w:rPr>
        <w:t> </w:t>
      </w:r>
    </w:p>
    <w:p w14:paraId="2E065989" w14:textId="64FF6AF2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Daniel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le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 : Papa, c’est quoi Poisson d'avril?</w:t>
      </w:r>
    </w:p>
    <w:p w14:paraId="44A5A18E" w14:textId="77777777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Papa : C’est quelque chose de drôle qu’on fait à ses proches, ses amis, ses collègues le 1</w:t>
      </w:r>
      <w:r w:rsidRPr="006A0E87">
        <w:rPr>
          <w:rFonts w:asciiTheme="majorBidi" w:eastAsia="Times New Roman" w:hAnsiTheme="majorBidi" w:cstheme="majorBidi"/>
          <w:color w:val="000000"/>
          <w:sz w:val="17"/>
          <w:szCs w:val="17"/>
          <w:vertAlign w:val="superscript"/>
          <w:lang w:val="fr-CA"/>
        </w:rPr>
        <w:t>er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 xml:space="preserve"> avril. Tu sais que le 1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  <w:lang w:val="fr-CA"/>
        </w:rPr>
        <w:t>er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 xml:space="preserve"> avril, c’est le jour où on se fait des blagues. </w:t>
      </w:r>
    </w:p>
    <w:p w14:paraId="213394B0" w14:textId="3A8E7B9D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Daniel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le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 : Mais pourquoi on a choisi cette date? Et d’où vient le poisson?</w:t>
      </w:r>
    </w:p>
    <w:p w14:paraId="52DBDE15" w14:textId="77777777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Papa : Il y a plusieurs légendes qui cherchent à l’expliquer. D’abord, pourquoi le 1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  <w:lang w:val="fr-CA"/>
        </w:rPr>
        <w:t>er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 xml:space="preserve"> avril?</w:t>
      </w:r>
    </w:p>
    <w:p w14:paraId="57E3A3AB" w14:textId="4B8CAA7B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Daniel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le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 : Pourquoi papa?</w:t>
      </w:r>
    </w:p>
    <w:p w14:paraId="530AC15E" w14:textId="4FA44F92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Papa: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 xml:space="preserve"> 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Parce qu'avant - il y a longtemps, la nouvelle année commençait à des dates différentes suivant les régions de France : à Noël, à Pâques. Chez certains, les fêtes duraient parfois jusqu’au 1</w:t>
      </w:r>
      <w:r w:rsidRPr="006A0E87">
        <w:rPr>
          <w:rFonts w:asciiTheme="majorBidi" w:eastAsia="Times New Roman" w:hAnsiTheme="majorBidi" w:cstheme="majorBidi"/>
          <w:color w:val="000000"/>
          <w:sz w:val="17"/>
          <w:szCs w:val="17"/>
          <w:vertAlign w:val="superscript"/>
          <w:lang w:val="fr-CA"/>
        </w:rPr>
        <w:t>er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 xml:space="preserve"> avril.   </w:t>
      </w:r>
    </w:p>
    <w:p w14:paraId="5EA922B7" w14:textId="77777777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Mais au milieu du XVIème siècle le roi Charles IX a décidé que dans toute la France le 1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  <w:lang w:val="fr-CA"/>
        </w:rPr>
        <w:t>er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 xml:space="preserve"> janvier serait le premier jour de l’année!</w:t>
      </w:r>
    </w:p>
    <w:p w14:paraId="19A5B215" w14:textId="1AE80AF1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Daniel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le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 : C’est plus logique, non?</w:t>
      </w:r>
    </w:p>
    <w:p w14:paraId="04AD7CD1" w14:textId="77777777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Papa : Pour toi, peut-être, mais beaucoup de gens avaient du mal à s’habituer à cette nouveauté et continuaient de s’offrir des cadeaux jusqu’au 1</w:t>
      </w:r>
      <w:r w:rsidRPr="006A0E87">
        <w:rPr>
          <w:rFonts w:asciiTheme="majorBidi" w:eastAsia="Times New Roman" w:hAnsiTheme="majorBidi" w:cstheme="majorBidi"/>
          <w:color w:val="000000"/>
          <w:sz w:val="17"/>
          <w:szCs w:val="17"/>
          <w:vertAlign w:val="superscript"/>
          <w:lang w:val="fr-CA"/>
        </w:rPr>
        <w:t>er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 xml:space="preserve"> avril.</w:t>
      </w:r>
    </w:p>
    <w:p w14:paraId="0E99FF59" w14:textId="77777777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Les autres se moquaient d’eux. Et leur offraient de faux cadeaux ce jour-là.</w:t>
      </w:r>
    </w:p>
    <w:p w14:paraId="44E5AD42" w14:textId="21309BE8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Daniel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le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 : Pas très sympa! Mais pourquoi les poissons?</w:t>
      </w:r>
    </w:p>
    <w:p w14:paraId="3A349219" w14:textId="77777777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Papa : On pense que c’est lié au fait que pendant cette période la viande était interdite aux chrétiens. Mais ils pouvaient manger du poisson.</w:t>
      </w:r>
    </w:p>
    <w:p w14:paraId="0DD589C0" w14:textId="1F208157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Daniel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le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 : Et c’est la raison, pour laquelle on se colle des poissons en papier sur le dos?</w:t>
      </w:r>
    </w:p>
    <w:p w14:paraId="541234DC" w14:textId="77777777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Papa : Oui, tout à fait. Sache que le 1</w:t>
      </w:r>
      <w:r w:rsidRPr="006A0E87">
        <w:rPr>
          <w:rFonts w:asciiTheme="majorBidi" w:eastAsia="Times New Roman" w:hAnsiTheme="majorBidi" w:cstheme="majorBidi"/>
          <w:color w:val="000000"/>
          <w:sz w:val="17"/>
          <w:szCs w:val="17"/>
          <w:vertAlign w:val="superscript"/>
          <w:lang w:val="fr-CA"/>
        </w:rPr>
        <w:t>er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 xml:space="preserve"> avril c’est Le Jour de fous et des mensonges dans plusieurs pays : aux Etats-Unis, en Belgique, au Japon, en Russie…</w:t>
      </w:r>
    </w:p>
    <w:p w14:paraId="5982B8E8" w14:textId="745C67BF" w:rsidR="009C4766" w:rsidRPr="006A0E87" w:rsidRDefault="009C4766" w:rsidP="009C47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CA"/>
        </w:rPr>
      </w:pP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Daniel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le</w:t>
      </w:r>
      <w:r w:rsidRPr="006A0E87">
        <w:rPr>
          <w:rFonts w:asciiTheme="majorBidi" w:eastAsia="Times New Roman" w:hAnsiTheme="majorBidi" w:cstheme="majorBidi"/>
          <w:color w:val="000000"/>
          <w:sz w:val="28"/>
          <w:szCs w:val="28"/>
          <w:lang w:val="fr-CA"/>
        </w:rPr>
        <w:t> : C’est drôle, tout ça!</w:t>
      </w:r>
    </w:p>
    <w:p w14:paraId="35881C67" w14:textId="77777777" w:rsidR="00696341" w:rsidRPr="009C4766" w:rsidRDefault="00696341">
      <w:pPr>
        <w:rPr>
          <w:rFonts w:asciiTheme="majorBidi" w:hAnsiTheme="majorBidi" w:cstheme="majorBidi"/>
          <w:sz w:val="28"/>
          <w:szCs w:val="28"/>
          <w:lang w:val="fr-CA"/>
        </w:rPr>
      </w:pPr>
    </w:p>
    <w:p w14:paraId="41B67ED9" w14:textId="77777777" w:rsidR="00696341" w:rsidRPr="009C4766" w:rsidRDefault="00696341">
      <w:pPr>
        <w:rPr>
          <w:rFonts w:asciiTheme="majorBidi" w:hAnsiTheme="majorBidi" w:cstheme="majorBidi"/>
          <w:b/>
          <w:bCs/>
          <w:sz w:val="28"/>
          <w:szCs w:val="28"/>
          <w:rtl/>
          <w:lang w:val="fr-CA"/>
        </w:rPr>
      </w:pPr>
      <w:r w:rsidRPr="009C4766">
        <w:rPr>
          <w:rFonts w:asciiTheme="majorBidi" w:hAnsiTheme="majorBidi" w:cstheme="majorBidi"/>
          <w:b/>
          <w:bCs/>
          <w:sz w:val="28"/>
          <w:szCs w:val="28"/>
          <w:lang w:val="fr-CA"/>
        </w:rPr>
        <w:t>Vocabulaire :</w:t>
      </w:r>
    </w:p>
    <w:tbl>
      <w:tblPr>
        <w:tblStyle w:val="TableGrid"/>
        <w:tblW w:w="1049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820"/>
      </w:tblGrid>
      <w:tr w:rsidR="00696341" w:rsidRPr="009C4766" w14:paraId="6F603F65" w14:textId="77777777" w:rsidTr="009B43B4">
        <w:tc>
          <w:tcPr>
            <w:tcW w:w="5676" w:type="dxa"/>
          </w:tcPr>
          <w:p w14:paraId="112D2619" w14:textId="5D9C8535" w:rsidR="00696341" w:rsidRPr="009C4766" w:rsidRDefault="00EA7F5E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CA"/>
              </w:rPr>
            </w:pPr>
            <w:r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quelque chose de drôle </w:t>
            </w:r>
            <w:r w:rsidR="00696341" w:rsidRPr="009C4766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696341" w:rsidRPr="009C4766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</w:p>
          <w:p w14:paraId="4CBED3F7" w14:textId="6C324292" w:rsidR="00EA7F5E" w:rsidRPr="001A335D" w:rsidRDefault="00EA7F5E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CA"/>
              </w:rPr>
            </w:pPr>
            <w:r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on se fait des blagues</w:t>
            </w:r>
            <w:r w:rsidR="001A335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 - </w:t>
            </w:r>
            <w:r w:rsidRPr="009C4766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</w:p>
          <w:p w14:paraId="0DE72FD9" w14:textId="43BD146B" w:rsidR="00696341" w:rsidRPr="009C4766" w:rsidRDefault="00EA7F5E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CA"/>
              </w:rPr>
            </w:pPr>
            <w:r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cherchent à l’expliquer</w:t>
            </w:r>
            <w:r w:rsidRPr="009C476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96341" w:rsidRPr="009C476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  <w:p w14:paraId="792346CF" w14:textId="753D7148" w:rsidR="00696341" w:rsidRPr="009C4766" w:rsidRDefault="00EA7F5E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CA"/>
              </w:rPr>
            </w:pPr>
            <w:r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suivant les régions de France </w:t>
            </w:r>
            <w:r w:rsidR="00696341" w:rsidRPr="009C4766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-                                  </w:t>
            </w:r>
          </w:p>
          <w:p w14:paraId="59606F21" w14:textId="492A5ED5" w:rsidR="00696341" w:rsidRPr="009C4766" w:rsidRDefault="00EA7F5E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CA"/>
              </w:rPr>
            </w:pPr>
            <w:r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au milieu du XVIème </w:t>
            </w:r>
            <w:r w:rsidR="009B43B4"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siècle</w:t>
            </w:r>
            <w:r w:rsidR="009B43B4" w:rsidRPr="009B43B4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  <w:r w:rsidR="00696341" w:rsidRPr="009B43B4">
              <w:rPr>
                <w:rFonts w:asciiTheme="majorBidi" w:hAnsiTheme="majorBidi" w:cstheme="majorBidi"/>
                <w:sz w:val="28"/>
                <w:szCs w:val="28"/>
                <w:lang w:val="fr-CA"/>
              </w:rPr>
              <w:t>-</w:t>
            </w:r>
          </w:p>
          <w:p w14:paraId="63942F9C" w14:textId="5EADDB26" w:rsidR="00696341" w:rsidRPr="009C4766" w:rsidRDefault="001A335D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CA"/>
              </w:rPr>
            </w:pPr>
            <w:r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avaient du mal à s’habituer </w:t>
            </w:r>
            <w:r w:rsidR="00696341" w:rsidRPr="009C4766">
              <w:rPr>
                <w:rFonts w:asciiTheme="majorBidi" w:hAnsiTheme="majorBidi" w:cstheme="majorBidi"/>
                <w:sz w:val="28"/>
                <w:szCs w:val="28"/>
                <w:lang w:val="fr-CA"/>
              </w:rPr>
              <w:t>-</w:t>
            </w:r>
          </w:p>
          <w:p w14:paraId="46F35FB8" w14:textId="5E5C9887" w:rsidR="00696341" w:rsidRPr="009C4766" w:rsidRDefault="001A335D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CA"/>
              </w:rPr>
            </w:pPr>
            <w:r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Les autres se moquaient d’eux</w:t>
            </w:r>
            <w:r w:rsidRPr="001A335D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  <w:r w:rsidR="00696341" w:rsidRPr="001A335D">
              <w:rPr>
                <w:rFonts w:asciiTheme="majorBidi" w:hAnsiTheme="majorBidi" w:cstheme="majorBidi"/>
                <w:sz w:val="28"/>
                <w:szCs w:val="28"/>
                <w:lang w:val="fr-CA"/>
              </w:rPr>
              <w:t>-</w:t>
            </w:r>
          </w:p>
          <w:p w14:paraId="01ABECD7" w14:textId="6F843622" w:rsidR="00696341" w:rsidRPr="009C4766" w:rsidRDefault="001A335D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CA"/>
              </w:rPr>
            </w:pPr>
            <w:r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lastRenderedPageBreak/>
              <w:t xml:space="preserve">c’est la raison, pour laquelle </w:t>
            </w:r>
            <w:r w:rsidR="00D25C6D" w:rsidRPr="009C4766">
              <w:rPr>
                <w:rFonts w:asciiTheme="majorBidi" w:hAnsiTheme="majorBidi" w:cstheme="majorBidi"/>
                <w:sz w:val="28"/>
                <w:szCs w:val="28"/>
                <w:lang w:val="fr-CA"/>
              </w:rPr>
              <w:t>-</w:t>
            </w:r>
            <w:r w:rsidR="00696341" w:rsidRPr="009C4766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                          </w:t>
            </w:r>
          </w:p>
          <w:p w14:paraId="3BA9A329" w14:textId="619266D3" w:rsidR="00696341" w:rsidRPr="009C4766" w:rsidRDefault="001A335D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CA"/>
              </w:rPr>
            </w:pPr>
            <w:r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>on se colle des poissons en papier sur le dos</w:t>
            </w:r>
            <w:r w:rsidRPr="009C4766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  <w:r w:rsidR="00696341" w:rsidRPr="009C4766">
              <w:rPr>
                <w:rFonts w:asciiTheme="majorBidi" w:hAnsiTheme="majorBidi" w:cstheme="majorBidi"/>
                <w:sz w:val="28"/>
                <w:szCs w:val="28"/>
                <w:lang w:val="fr-CA"/>
              </w:rPr>
              <w:t>-</w:t>
            </w:r>
          </w:p>
          <w:p w14:paraId="75E5386E" w14:textId="753FB08E" w:rsidR="00696341" w:rsidRPr="009C4766" w:rsidRDefault="001A335D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CA"/>
              </w:rPr>
            </w:pPr>
            <w:r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Sache que </w:t>
            </w:r>
            <w:r w:rsidR="00696341" w:rsidRPr="009C476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  <w:p w14:paraId="75B2D150" w14:textId="493317F1" w:rsidR="00696341" w:rsidRPr="009C4766" w:rsidRDefault="001A335D" w:rsidP="006963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fr-CA"/>
              </w:rPr>
            </w:pPr>
            <w:r w:rsidRPr="006A0E8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CA"/>
              </w:rPr>
              <w:t xml:space="preserve">Le Jour de fous et des mensonges </w:t>
            </w:r>
            <w:r w:rsidR="00696341" w:rsidRPr="009C4766">
              <w:rPr>
                <w:rFonts w:asciiTheme="majorBidi" w:hAnsiTheme="majorBidi" w:cstheme="majorBidi"/>
                <w:sz w:val="28"/>
                <w:szCs w:val="28"/>
                <w:lang w:val="fr-CA"/>
              </w:rPr>
              <w:t>-</w:t>
            </w:r>
          </w:p>
          <w:p w14:paraId="1FFF927B" w14:textId="482A4D38" w:rsidR="00696341" w:rsidRPr="009C4766" w:rsidRDefault="00696341" w:rsidP="00D25C6D">
            <w:pPr>
              <w:pStyle w:val="ListParagraph"/>
              <w:ind w:left="36"/>
              <w:rPr>
                <w:rFonts w:asciiTheme="majorBidi" w:hAnsiTheme="majorBidi" w:cstheme="majorBidi"/>
                <w:lang w:val="fr-CA"/>
              </w:rPr>
            </w:pPr>
            <w:r w:rsidRPr="009C4766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4820" w:type="dxa"/>
          </w:tcPr>
          <w:p w14:paraId="64BCABAC" w14:textId="77777777" w:rsidR="001A335D" w:rsidRDefault="001A335D" w:rsidP="00696341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val="fr-CA"/>
              </w:rPr>
            </w:pPr>
            <w:r w:rsidRPr="001A335D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lastRenderedPageBreak/>
              <w:t>משהו מצחיק</w:t>
            </w:r>
            <w:r w:rsidRPr="001A335D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</w:t>
            </w:r>
          </w:p>
          <w:p w14:paraId="0F7C38D0" w14:textId="0A9AB584" w:rsidR="001A335D" w:rsidRDefault="001A335D" w:rsidP="00696341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val="fr-CA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אנשים</w:t>
            </w:r>
            <w:r w:rsidRPr="001A335D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עושים בדיחות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 xml:space="preserve"> אחד לשני</w:t>
            </w:r>
            <w:r w:rsidRPr="001A335D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</w:t>
            </w:r>
          </w:p>
          <w:p w14:paraId="4CF52B2F" w14:textId="3EC09B69" w:rsidR="001A335D" w:rsidRDefault="00DE5B34" w:rsidP="00696341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מ</w:t>
            </w:r>
            <w:r w:rsidR="007021CF"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ח</w:t>
            </w:r>
            <w:r w:rsidR="001A335D" w:rsidRPr="001A335D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>פש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ים</w:t>
            </w:r>
            <w:r w:rsidR="001A335D" w:rsidRPr="001A335D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להסביר זאת</w:t>
            </w:r>
            <w:r w:rsidR="001A335D" w:rsidRPr="001A335D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</w:t>
            </w:r>
          </w:p>
          <w:p w14:paraId="650F0192" w14:textId="77777777" w:rsidR="00DE5B34" w:rsidRDefault="00DE5B34" w:rsidP="00696341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</w:pPr>
            <w:r w:rsidRPr="00DE5B3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>על פי אזורי צרפת</w:t>
            </w:r>
            <w:r w:rsidRPr="00DE5B3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</w:t>
            </w:r>
          </w:p>
          <w:p w14:paraId="51AC3BD0" w14:textId="77777777" w:rsidR="009B43B4" w:rsidRDefault="009B43B4" w:rsidP="00696341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</w:pP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>באמצע המאה ה -16</w:t>
            </w: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</w:t>
            </w:r>
          </w:p>
          <w:p w14:paraId="7D3E4F4F" w14:textId="59626C08" w:rsidR="009B43B4" w:rsidRDefault="009B43B4" w:rsidP="00696341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</w:pP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>ה</w:t>
            </w:r>
            <w:r w:rsidR="00797DF6"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י</w:t>
            </w: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>תקש</w:t>
            </w:r>
            <w:r w:rsidR="00797DF6"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ו</w:t>
            </w: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להתרגל</w:t>
            </w: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</w:t>
            </w:r>
          </w:p>
          <w:p w14:paraId="57230605" w14:textId="77777777" w:rsidR="009B43B4" w:rsidRDefault="009B43B4" w:rsidP="00696341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</w:pP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>האחרים צחקו עליהם</w:t>
            </w: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</w:t>
            </w:r>
          </w:p>
          <w:p w14:paraId="5C2C660F" w14:textId="77777777" w:rsidR="009B43B4" w:rsidRDefault="009B43B4" w:rsidP="00696341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</w:pP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lastRenderedPageBreak/>
              <w:t>זו הסיבה מדוע</w:t>
            </w: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</w:t>
            </w:r>
          </w:p>
          <w:p w14:paraId="241A3C4B" w14:textId="43131AF5" w:rsidR="00696341" w:rsidRPr="009C4766" w:rsidRDefault="009B43B4" w:rsidP="0069634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CA"/>
              </w:rPr>
            </w:pP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>מדביקים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 xml:space="preserve"> אחד לשני</w:t>
            </w: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דג נייר על גב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 xml:space="preserve"> </w:t>
            </w: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</w:t>
            </w:r>
            <w:r w:rsidR="00696341" w:rsidRPr="009C4766">
              <w:rPr>
                <w:rFonts w:asciiTheme="majorBidi" w:hAnsiTheme="majorBidi" w:cstheme="majorBidi"/>
                <w:sz w:val="28"/>
                <w:szCs w:val="28"/>
                <w:rtl/>
                <w:lang w:val="fr-CA"/>
              </w:rPr>
              <w:t>חנות ספרים</w:t>
            </w:r>
          </w:p>
          <w:p w14:paraId="7949E31C" w14:textId="77777777" w:rsidR="00696341" w:rsidRDefault="009B43B4" w:rsidP="009B43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CA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ת</w:t>
            </w: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>דע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י</w:t>
            </w: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ש</w:t>
            </w:r>
            <w:r w:rsidR="001A335D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</w:p>
          <w:p w14:paraId="4F2F947C" w14:textId="0A6F404A" w:rsidR="009B43B4" w:rsidRPr="009C4766" w:rsidRDefault="009B43B4" w:rsidP="009B43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CA"/>
              </w:rPr>
            </w:pP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>יום ה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fr-CA"/>
              </w:rPr>
              <w:t>משוגעים</w:t>
            </w:r>
            <w:r w:rsidRPr="009B43B4">
              <w:rPr>
                <w:rFonts w:asciiTheme="majorBidi" w:hAnsiTheme="majorBidi" w:cs="Times New Roman"/>
                <w:sz w:val="28"/>
                <w:szCs w:val="28"/>
                <w:rtl/>
                <w:lang w:val="fr-CA"/>
              </w:rPr>
              <w:t xml:space="preserve"> והשקרים</w:t>
            </w:r>
          </w:p>
        </w:tc>
      </w:tr>
    </w:tbl>
    <w:p w14:paraId="5A6D0A8A" w14:textId="77777777" w:rsidR="00696341" w:rsidRPr="009C4766" w:rsidRDefault="00D96D3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C4766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</w:p>
    <w:sectPr w:rsidR="00696341" w:rsidRPr="009C4766" w:rsidSect="00D25C6D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B41"/>
    <w:multiLevelType w:val="hybridMultilevel"/>
    <w:tmpl w:val="2626CEF4"/>
    <w:lvl w:ilvl="0" w:tplc="BC80F1D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66"/>
    <w:rsid w:val="00054A23"/>
    <w:rsid w:val="001A335D"/>
    <w:rsid w:val="006324AC"/>
    <w:rsid w:val="00696341"/>
    <w:rsid w:val="007021CF"/>
    <w:rsid w:val="00797DF6"/>
    <w:rsid w:val="009B43B4"/>
    <w:rsid w:val="009C4766"/>
    <w:rsid w:val="00D25C6D"/>
    <w:rsid w:val="00D96D36"/>
    <w:rsid w:val="00DE5B34"/>
    <w:rsid w:val="00E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C3C4"/>
  <w15:chartTrackingRefBased/>
  <w15:docId w15:val="{87399CBA-48E1-47F0-94F5-76C281D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41"/>
    <w:pPr>
      <w:ind w:left="720"/>
      <w:contextualSpacing/>
    </w:pPr>
  </w:style>
  <w:style w:type="table" w:styleId="TableGrid">
    <w:name w:val="Table Grid"/>
    <w:basedOn w:val="TableNormal"/>
    <w:uiPriority w:val="39"/>
    <w:rsid w:val="0069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nia\kalfrance\kalfrance\CO%20bac\transcriptions\transc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transciption template</Template>
  <TotalTime>17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dcterms:created xsi:type="dcterms:W3CDTF">2021-08-29T11:25:00Z</dcterms:created>
  <dcterms:modified xsi:type="dcterms:W3CDTF">2021-08-29T11:51:00Z</dcterms:modified>
</cp:coreProperties>
</file>